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EC" w:rsidRPr="00476E58" w:rsidRDefault="00BF5CEC" w:rsidP="00A75070">
      <w:pPr>
        <w:snapToGrid w:val="0"/>
        <w:contextualSpacing/>
        <w:jc w:val="left"/>
        <w:rPr>
          <w:rFonts w:ascii="HGPｺﾞｼｯｸM" w:eastAsia="HGPｺﾞｼｯｸM" w:hAnsi="HG丸ｺﾞｼｯｸM-PRO"/>
          <w:sz w:val="28"/>
          <w:szCs w:val="28"/>
        </w:rPr>
      </w:pPr>
      <w:r w:rsidRPr="00476E58">
        <w:rPr>
          <w:rFonts w:ascii="HGPｺﾞｼｯｸM" w:eastAsia="HGPｺﾞｼｯｸM" w:hAnsi="HG丸ｺﾞｼｯｸM-PRO" w:hint="eastAsia"/>
          <w:sz w:val="28"/>
          <w:szCs w:val="28"/>
        </w:rPr>
        <w:t>202</w:t>
      </w:r>
      <w:r w:rsidR="003F695A" w:rsidRPr="00476E58">
        <w:rPr>
          <w:rFonts w:ascii="HGPｺﾞｼｯｸM" w:eastAsia="HGPｺﾞｼｯｸM" w:hAnsi="HG丸ｺﾞｼｯｸM-PRO" w:hint="eastAsia"/>
          <w:sz w:val="28"/>
          <w:szCs w:val="28"/>
        </w:rPr>
        <w:t>1</w:t>
      </w:r>
      <w:r w:rsidR="00170F65" w:rsidRPr="00476E58">
        <w:rPr>
          <w:rFonts w:ascii="HGPｺﾞｼｯｸM" w:eastAsia="HGPｺﾞｼｯｸM" w:hAnsi="HG丸ｺﾞｼｯｸM-PRO" w:hint="eastAsia"/>
          <w:sz w:val="28"/>
          <w:szCs w:val="28"/>
        </w:rPr>
        <w:t>年</w:t>
      </w:r>
      <w:r w:rsidRPr="00476E58">
        <w:rPr>
          <w:rFonts w:ascii="HGPｺﾞｼｯｸM" w:eastAsia="HGPｺﾞｼｯｸM" w:hAnsi="HG丸ｺﾞｼｯｸM-PRO" w:hint="eastAsia"/>
          <w:sz w:val="28"/>
          <w:szCs w:val="28"/>
        </w:rPr>
        <w:t>2</w:t>
      </w:r>
      <w:r w:rsidR="00170F65" w:rsidRPr="00476E58">
        <w:rPr>
          <w:rFonts w:ascii="HGPｺﾞｼｯｸM" w:eastAsia="HGPｺﾞｼｯｸM" w:hAnsi="HG丸ｺﾞｼｯｸM-PRO" w:hint="eastAsia"/>
          <w:sz w:val="28"/>
          <w:szCs w:val="28"/>
        </w:rPr>
        <w:t>月</w:t>
      </w:r>
      <w:r w:rsidR="003F695A" w:rsidRPr="00476E58">
        <w:rPr>
          <w:rFonts w:ascii="HGPｺﾞｼｯｸM" w:eastAsia="HGPｺﾞｼｯｸM" w:hAnsi="HG丸ｺﾞｼｯｸM-PRO" w:hint="eastAsia"/>
          <w:sz w:val="28"/>
          <w:szCs w:val="28"/>
        </w:rPr>
        <w:t>12</w:t>
      </w:r>
      <w:r w:rsidR="00170F65" w:rsidRPr="00476E58">
        <w:rPr>
          <w:rFonts w:ascii="HGPｺﾞｼｯｸM" w:eastAsia="HGPｺﾞｼｯｸM" w:hAnsi="HG丸ｺﾞｼｯｸM-PRO" w:hint="eastAsia"/>
          <w:sz w:val="28"/>
          <w:szCs w:val="28"/>
        </w:rPr>
        <w:t>日</w:t>
      </w:r>
      <w:r w:rsidR="003F695A" w:rsidRPr="00476E58">
        <w:rPr>
          <w:rFonts w:ascii="HGPｺﾞｼｯｸM" w:eastAsia="HGPｺﾞｼｯｸM" w:hAnsi="HG丸ｺﾞｼｯｸM-PRO" w:hint="eastAsia"/>
          <w:sz w:val="28"/>
          <w:szCs w:val="28"/>
        </w:rPr>
        <w:t>（金）</w:t>
      </w:r>
      <w:r w:rsidR="00170F65" w:rsidRPr="00476E58">
        <w:rPr>
          <w:rFonts w:ascii="HGPｺﾞｼｯｸM" w:eastAsia="HGPｺﾞｼｯｸM" w:hAnsi="HG丸ｺﾞｼｯｸM-PRO" w:hint="eastAsia"/>
          <w:sz w:val="28"/>
          <w:szCs w:val="28"/>
        </w:rPr>
        <w:t xml:space="preserve">　　</w:t>
      </w:r>
    </w:p>
    <w:p w:rsidR="00965DC8" w:rsidRDefault="00BF5CEC" w:rsidP="00A75070">
      <w:pPr>
        <w:snapToGrid w:val="0"/>
        <w:contextualSpacing/>
        <w:jc w:val="left"/>
        <w:rPr>
          <w:rFonts w:ascii="HGPｺﾞｼｯｸM" w:eastAsia="HGPｺﾞｼｯｸM" w:hAnsi="HG丸ｺﾞｼｯｸM-PRO"/>
          <w:sz w:val="30"/>
          <w:szCs w:val="30"/>
        </w:rPr>
      </w:pPr>
      <w:r w:rsidRPr="00476E58">
        <w:rPr>
          <w:rFonts w:ascii="HGPｺﾞｼｯｸM" w:eastAsia="HGPｺﾞｼｯｸM" w:hAnsi="HG丸ｺﾞｼｯｸM-PRO" w:hint="eastAsia"/>
          <w:sz w:val="28"/>
          <w:szCs w:val="28"/>
        </w:rPr>
        <w:t>かわさき水ビジネスネットワーク</w:t>
      </w:r>
      <w:r w:rsidR="003F695A" w:rsidRPr="00476E58">
        <w:rPr>
          <w:rFonts w:ascii="HGPｺﾞｼｯｸM" w:eastAsia="HGPｺﾞｼｯｸM" w:hAnsi="HG丸ｺﾞｼｯｸM-PRO" w:hint="eastAsia"/>
          <w:sz w:val="28"/>
          <w:szCs w:val="28"/>
        </w:rPr>
        <w:t>主催</w:t>
      </w:r>
    </w:p>
    <w:p w:rsidR="00965DC8" w:rsidRPr="00476E58" w:rsidRDefault="00965DC8" w:rsidP="00A75070">
      <w:pPr>
        <w:snapToGrid w:val="0"/>
        <w:contextualSpacing/>
        <w:jc w:val="left"/>
        <w:rPr>
          <w:rFonts w:ascii="HGPｺﾞｼｯｸM" w:eastAsia="HGPｺﾞｼｯｸM" w:hAnsi="HG丸ｺﾞｼｯｸM-PRO"/>
          <w:sz w:val="32"/>
          <w:szCs w:val="32"/>
        </w:rPr>
      </w:pPr>
      <w:r w:rsidRPr="00476E58">
        <w:rPr>
          <w:rFonts w:ascii="HGPｺﾞｼｯｸM" w:eastAsia="HGPｺﾞｼｯｸM" w:hAnsi="HG丸ｺﾞｼｯｸM-PRO" w:hint="eastAsia"/>
          <w:sz w:val="32"/>
          <w:szCs w:val="32"/>
        </w:rPr>
        <w:t>『水ビジネス海外展開Webセミナー ～NEDOの事業とその活用事例～』</w:t>
      </w:r>
    </w:p>
    <w:p w:rsidR="00A75070" w:rsidRPr="003032B5" w:rsidRDefault="00A75070" w:rsidP="00A75070">
      <w:pPr>
        <w:snapToGrid w:val="0"/>
        <w:contextualSpacing/>
        <w:jc w:val="left"/>
        <w:rPr>
          <w:rFonts w:ascii="HGPｺﾞｼｯｸM" w:eastAsia="HGPｺﾞｼｯｸM" w:hAnsi="HG丸ｺﾞｼｯｸM-PRO"/>
          <w:sz w:val="30"/>
          <w:szCs w:val="30"/>
        </w:rPr>
      </w:pPr>
      <w:r w:rsidRPr="003032B5">
        <w:rPr>
          <w:rFonts w:ascii="HGPｺﾞｼｯｸM" w:eastAsia="HGPｺﾞｼｯｸM" w:hAnsi="HG丸ｺﾞｼｯｸM-PRO" w:hint="eastAsia"/>
          <w:sz w:val="30"/>
          <w:szCs w:val="30"/>
        </w:rPr>
        <w:t>参加申込書</w:t>
      </w:r>
    </w:p>
    <w:p w:rsidR="009B0598" w:rsidRPr="00A75070" w:rsidRDefault="009B0598" w:rsidP="00A75070">
      <w:pPr>
        <w:snapToGrid w:val="0"/>
        <w:contextualSpacing/>
        <w:jc w:val="left"/>
        <w:rPr>
          <w:rFonts w:ascii="HGPｺﾞｼｯｸM" w:eastAsia="HGPｺﾞｼｯｸM" w:hAnsi="HG丸ｺﾞｼｯｸM-PRO"/>
          <w:sz w:val="32"/>
          <w:szCs w:val="32"/>
        </w:rPr>
      </w:pPr>
    </w:p>
    <w:p w:rsidR="009B0598" w:rsidRPr="00965DC8" w:rsidRDefault="009B0598" w:rsidP="00476E58">
      <w:pPr>
        <w:snapToGrid w:val="0"/>
        <w:spacing w:line="260" w:lineRule="atLeast"/>
        <w:contextualSpacing/>
        <w:jc w:val="left"/>
        <w:rPr>
          <w:rFonts w:ascii="HGPｺﾞｼｯｸM" w:eastAsia="HGPｺﾞｼｯｸM" w:hAnsi="HG丸ｺﾞｼｯｸM-PRO"/>
          <w:sz w:val="24"/>
          <w:szCs w:val="24"/>
        </w:rPr>
      </w:pPr>
      <w:r w:rsidRPr="00965DC8">
        <w:rPr>
          <w:rFonts w:ascii="HGPｺﾞｼｯｸM" w:eastAsia="HGPｺﾞｼｯｸM" w:hAnsi="HG丸ｺﾞｼｯｸM-PRO" w:hint="eastAsia"/>
          <w:bCs/>
          <w:color w:val="000000" w:themeColor="text1"/>
          <w:sz w:val="24"/>
          <w:szCs w:val="24"/>
        </w:rPr>
        <w:t>申込先　：E Mail</w:t>
      </w:r>
      <w:r w:rsidRPr="00965DC8">
        <w:rPr>
          <w:rFonts w:ascii="HGPｺﾞｼｯｸM" w:eastAsia="HGPｺﾞｼｯｸM" w:hAnsi="HG丸ｺﾞｼｯｸM-PRO" w:hint="eastAsia"/>
          <w:b/>
          <w:bCs/>
          <w:color w:val="000000" w:themeColor="text1"/>
          <w:sz w:val="24"/>
          <w:szCs w:val="24"/>
        </w:rPr>
        <w:t xml:space="preserve"> </w:t>
      </w:r>
      <w:r w:rsidR="003F695A" w:rsidRPr="00965DC8">
        <w:rPr>
          <w:rFonts w:ascii="HGPｺﾞｼｯｸM" w:eastAsia="HGPｺﾞｼｯｸM" w:hAnsi="HG丸ｺﾞｼｯｸM-PRO"/>
          <w:b/>
          <w:bCs/>
          <w:color w:val="0000FF" w:themeColor="hyperlink"/>
          <w:sz w:val="24"/>
          <w:szCs w:val="24"/>
          <w:u w:val="single"/>
        </w:rPr>
        <w:t>kokusai@jesc.or.jp</w:t>
      </w:r>
      <w:r w:rsidRPr="00965DC8">
        <w:rPr>
          <w:rFonts w:ascii="HGPｺﾞｼｯｸM" w:eastAsia="HGPｺﾞｼｯｸM" w:hAnsi="HG丸ｺﾞｼｯｸM-PRO" w:hint="eastAsia"/>
          <w:b/>
          <w:bCs/>
          <w:sz w:val="24"/>
          <w:szCs w:val="24"/>
        </w:rPr>
        <w:t xml:space="preserve"> </w:t>
      </w:r>
      <w:r w:rsidRPr="00965DC8">
        <w:rPr>
          <w:rFonts w:ascii="HGPｺﾞｼｯｸM" w:eastAsia="HGPｺﾞｼｯｸM" w:hAnsi="HG丸ｺﾞｼｯｸM-PRO" w:hint="eastAsia"/>
          <w:bCs/>
          <w:color w:val="000000" w:themeColor="text1"/>
          <w:sz w:val="24"/>
          <w:szCs w:val="24"/>
        </w:rPr>
        <w:t>または　FAX:</w:t>
      </w:r>
      <w:r w:rsidRPr="00965DC8">
        <w:rPr>
          <w:rFonts w:ascii="メイリオ" w:eastAsia="メイリオ" w:hAnsi="メイリオ" w:hint="eastAsia"/>
          <w:bCs/>
          <w:color w:val="FFFFFF" w:themeColor="background1"/>
          <w:kern w:val="24"/>
          <w:sz w:val="24"/>
          <w:szCs w:val="24"/>
        </w:rPr>
        <w:t xml:space="preserve"> </w:t>
      </w:r>
      <w:r w:rsidR="003F695A" w:rsidRPr="00965DC8">
        <w:rPr>
          <w:rFonts w:ascii="HGPｺﾞｼｯｸM" w:eastAsia="HGPｺﾞｼｯｸM" w:hAnsi="HG丸ｺﾞｼｯｸM-PRO"/>
          <w:bCs/>
          <w:color w:val="000000" w:themeColor="text1"/>
          <w:sz w:val="24"/>
          <w:szCs w:val="24"/>
        </w:rPr>
        <w:t>044-288-5217</w:t>
      </w:r>
    </w:p>
    <w:p w:rsidR="003F695A" w:rsidRPr="00965DC8" w:rsidRDefault="009B0598" w:rsidP="00476E58">
      <w:pPr>
        <w:spacing w:line="260" w:lineRule="atLeast"/>
        <w:jc w:val="left"/>
        <w:rPr>
          <w:rFonts w:ascii="HGPｺﾞｼｯｸM" w:eastAsia="HGPｺﾞｼｯｸM" w:hAnsi="HG丸ｺﾞｼｯｸM-PRO"/>
          <w:color w:val="000000" w:themeColor="text1"/>
          <w:sz w:val="24"/>
          <w:szCs w:val="24"/>
        </w:rPr>
      </w:pPr>
      <w:r w:rsidRPr="00965DC8">
        <w:rPr>
          <w:rFonts w:ascii="HGPｺﾞｼｯｸM" w:eastAsia="HGPｺﾞｼｯｸM" w:hAnsi="HG丸ｺﾞｼｯｸM-PRO" w:hint="eastAsia"/>
          <w:color w:val="000000" w:themeColor="text1"/>
          <w:sz w:val="24"/>
          <w:szCs w:val="24"/>
        </w:rPr>
        <w:t xml:space="preserve">お問合先: </w:t>
      </w:r>
      <w:r w:rsidR="003F695A" w:rsidRPr="00965DC8">
        <w:rPr>
          <w:rFonts w:ascii="HGPｺﾞｼｯｸM" w:eastAsia="HGPｺﾞｼｯｸM" w:hAnsi="HG丸ｺﾞｼｯｸM-PRO" w:hint="eastAsia"/>
          <w:color w:val="000000" w:themeColor="text1"/>
          <w:sz w:val="24"/>
          <w:szCs w:val="24"/>
        </w:rPr>
        <w:t>かわさき水ビジネスネットワーク・セミナー運営事務局</w:t>
      </w:r>
    </w:p>
    <w:p w:rsidR="003F695A" w:rsidRPr="00965DC8" w:rsidRDefault="003F695A" w:rsidP="00476E58">
      <w:pPr>
        <w:spacing w:line="260" w:lineRule="atLeast"/>
        <w:ind w:firstLineChars="500" w:firstLine="1200"/>
        <w:jc w:val="left"/>
        <w:rPr>
          <w:rFonts w:ascii="HGPｺﾞｼｯｸM" w:eastAsia="HGPｺﾞｼｯｸM" w:hAnsi="HG丸ｺﾞｼｯｸM-PRO"/>
          <w:color w:val="000000" w:themeColor="text1"/>
          <w:sz w:val="24"/>
          <w:szCs w:val="24"/>
        </w:rPr>
      </w:pPr>
      <w:r w:rsidRPr="00965DC8">
        <w:rPr>
          <w:rFonts w:ascii="HGPｺﾞｼｯｸM" w:eastAsia="HGPｺﾞｼｯｸM" w:hAnsi="HG丸ｺﾞｼｯｸM-PRO" w:hint="eastAsia"/>
          <w:bCs/>
          <w:color w:val="000000" w:themeColor="text1"/>
          <w:sz w:val="24"/>
          <w:szCs w:val="24"/>
        </w:rPr>
        <w:t xml:space="preserve">（一財）日本環境衛生センター須藤、中村、島村、森野　　</w:t>
      </w:r>
      <w:r w:rsidRPr="00965DC8">
        <w:rPr>
          <w:rFonts w:ascii="HGPｺﾞｼｯｸM" w:eastAsia="HGPｺﾞｼｯｸM" w:hAnsi="HG丸ｺﾞｼｯｸM-PRO" w:hint="eastAsia"/>
          <w:color w:val="000000" w:themeColor="text1"/>
          <w:sz w:val="24"/>
          <w:szCs w:val="24"/>
        </w:rPr>
        <w:t xml:space="preserve">TEL </w:t>
      </w:r>
      <w:r w:rsidRPr="00965DC8">
        <w:rPr>
          <w:rFonts w:ascii="HGPｺﾞｼｯｸM" w:eastAsia="HGPｺﾞｼｯｸM" w:hAnsi="HG丸ｺﾞｼｯｸM-PRO"/>
          <w:bCs/>
          <w:color w:val="000000" w:themeColor="text1"/>
          <w:sz w:val="24"/>
          <w:szCs w:val="24"/>
        </w:rPr>
        <w:t>044-288-4937</w:t>
      </w:r>
      <w:r w:rsidRPr="00965DC8">
        <w:rPr>
          <w:rFonts w:ascii="HGPｺﾞｼｯｸM" w:eastAsia="HGPｺﾞｼｯｸM" w:hAnsi="HG丸ｺﾞｼｯｸM-PRO" w:hint="eastAsia"/>
          <w:bCs/>
          <w:color w:val="000000" w:themeColor="text1"/>
          <w:sz w:val="24"/>
          <w:szCs w:val="24"/>
        </w:rPr>
        <w:t xml:space="preserve">　</w:t>
      </w:r>
      <w:r w:rsidRPr="00965DC8">
        <w:rPr>
          <w:sz w:val="24"/>
          <w:szCs w:val="24"/>
        </w:rPr>
        <w:t xml:space="preserve"> </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9"/>
        <w:gridCol w:w="1104"/>
        <w:gridCol w:w="2073"/>
        <w:gridCol w:w="1257"/>
        <w:gridCol w:w="3649"/>
      </w:tblGrid>
      <w:tr w:rsidR="00170F65" w:rsidTr="00965DC8">
        <w:trPr>
          <w:trHeight w:val="340"/>
        </w:trPr>
        <w:tc>
          <w:tcPr>
            <w:tcW w:w="1639" w:type="dxa"/>
            <w:vAlign w:val="center"/>
          </w:tcPr>
          <w:p w:rsidR="00170F65" w:rsidRDefault="00170F65" w:rsidP="009D5DDD">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ふりがな</w:t>
            </w:r>
          </w:p>
        </w:tc>
        <w:tc>
          <w:tcPr>
            <w:tcW w:w="8083" w:type="dxa"/>
            <w:gridSpan w:val="4"/>
            <w:vAlign w:val="center"/>
          </w:tcPr>
          <w:p w:rsidR="00170F65" w:rsidRDefault="00170F65" w:rsidP="00965DC8">
            <w:pPr>
              <w:spacing w:line="240" w:lineRule="exact"/>
              <w:jc w:val="left"/>
              <w:rPr>
                <w:rFonts w:ascii="HGPｺﾞｼｯｸM" w:eastAsia="HGPｺﾞｼｯｸM" w:hAnsi="HG丸ｺﾞｼｯｸM-PRO"/>
                <w:szCs w:val="21"/>
              </w:rPr>
            </w:pPr>
          </w:p>
        </w:tc>
      </w:tr>
      <w:tr w:rsidR="00170F65" w:rsidTr="00965DC8">
        <w:trPr>
          <w:trHeight w:val="567"/>
        </w:trPr>
        <w:tc>
          <w:tcPr>
            <w:tcW w:w="1639" w:type="dxa"/>
            <w:vAlign w:val="center"/>
          </w:tcPr>
          <w:p w:rsidR="00170F65" w:rsidRDefault="00170F65" w:rsidP="009D5DDD">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会社名</w:t>
            </w:r>
          </w:p>
        </w:tc>
        <w:tc>
          <w:tcPr>
            <w:tcW w:w="8083" w:type="dxa"/>
            <w:gridSpan w:val="4"/>
            <w:vAlign w:val="center"/>
          </w:tcPr>
          <w:p w:rsidR="00170F65" w:rsidRDefault="00170F65" w:rsidP="00965DC8">
            <w:pPr>
              <w:spacing w:line="240" w:lineRule="exact"/>
              <w:jc w:val="left"/>
              <w:rPr>
                <w:rFonts w:ascii="HGPｺﾞｼｯｸM" w:eastAsia="HGPｺﾞｼｯｸM" w:hAnsi="HG丸ｺﾞｼｯｸM-PRO"/>
                <w:szCs w:val="21"/>
              </w:rPr>
            </w:pPr>
          </w:p>
        </w:tc>
      </w:tr>
      <w:tr w:rsidR="00845DB1" w:rsidTr="007863EB">
        <w:trPr>
          <w:trHeight w:val="565"/>
        </w:trPr>
        <w:tc>
          <w:tcPr>
            <w:tcW w:w="1639" w:type="dxa"/>
            <w:vAlign w:val="center"/>
          </w:tcPr>
          <w:p w:rsidR="00845DB1" w:rsidRDefault="00845DB1" w:rsidP="00795FF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845DB1" w:rsidRPr="00845DB1">
                    <w:rPr>
                      <w:rFonts w:ascii="HGPｺﾞｼｯｸM" w:eastAsia="HGPｺﾞｼｯｸM" w:hAnsi="HG丸ｺﾞｼｯｸM-PRO"/>
                      <w:sz w:val="10"/>
                      <w:szCs w:val="21"/>
                    </w:rPr>
                    <w:t>ふりがな</w:t>
                  </w:r>
                </w:rt>
                <w:rubyBase>
                  <w:r w:rsidR="00845DB1">
                    <w:rPr>
                      <w:rFonts w:ascii="HGPｺﾞｼｯｸM" w:eastAsia="HGPｺﾞｼｯｸM" w:hAnsi="HG丸ｺﾞｼｯｸM-PRO"/>
                      <w:szCs w:val="21"/>
                    </w:rPr>
                    <w:t>氏名</w:t>
                  </w:r>
                </w:rubyBase>
              </w:ruby>
            </w:r>
          </w:p>
        </w:tc>
        <w:tc>
          <w:tcPr>
            <w:tcW w:w="3177" w:type="dxa"/>
            <w:gridSpan w:val="2"/>
            <w:vAlign w:val="center"/>
          </w:tcPr>
          <w:p w:rsidR="00845DB1" w:rsidRDefault="00845DB1" w:rsidP="00965DC8">
            <w:pPr>
              <w:spacing w:line="240" w:lineRule="exact"/>
              <w:jc w:val="left"/>
              <w:rPr>
                <w:rFonts w:ascii="HGPｺﾞｼｯｸM" w:eastAsia="HGPｺﾞｼｯｸM" w:hAnsi="HG丸ｺﾞｼｯｸM-PRO"/>
                <w:szCs w:val="21"/>
              </w:rPr>
            </w:pPr>
          </w:p>
        </w:tc>
        <w:tc>
          <w:tcPr>
            <w:tcW w:w="1257" w:type="dxa"/>
            <w:vAlign w:val="center"/>
          </w:tcPr>
          <w:p w:rsidR="00845DB1" w:rsidRDefault="00845DB1" w:rsidP="009D5DDD">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部署・役職</w:t>
            </w:r>
          </w:p>
        </w:tc>
        <w:tc>
          <w:tcPr>
            <w:tcW w:w="3649" w:type="dxa"/>
            <w:vAlign w:val="center"/>
          </w:tcPr>
          <w:p w:rsidR="00845DB1" w:rsidRDefault="00845DB1" w:rsidP="00965DC8">
            <w:pPr>
              <w:spacing w:line="240" w:lineRule="exact"/>
              <w:jc w:val="left"/>
              <w:rPr>
                <w:rFonts w:ascii="HGPｺﾞｼｯｸM" w:eastAsia="HGPｺﾞｼｯｸM" w:hAnsi="HG丸ｺﾞｼｯｸM-PRO"/>
                <w:szCs w:val="21"/>
              </w:rPr>
            </w:pPr>
          </w:p>
        </w:tc>
      </w:tr>
      <w:tr w:rsidR="00162A38" w:rsidTr="007863EB">
        <w:trPr>
          <w:trHeight w:val="529"/>
        </w:trPr>
        <w:tc>
          <w:tcPr>
            <w:tcW w:w="1639" w:type="dxa"/>
            <w:vAlign w:val="center"/>
          </w:tcPr>
          <w:p w:rsidR="00162A38" w:rsidRDefault="00162A38" w:rsidP="009D5DDD">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連絡先</w:t>
            </w:r>
          </w:p>
        </w:tc>
        <w:tc>
          <w:tcPr>
            <w:tcW w:w="8083" w:type="dxa"/>
            <w:gridSpan w:val="4"/>
            <w:vAlign w:val="center"/>
          </w:tcPr>
          <w:p w:rsidR="00162A38" w:rsidRDefault="00162A38" w:rsidP="00965DC8">
            <w:pPr>
              <w:spacing w:line="240" w:lineRule="exact"/>
              <w:jc w:val="left"/>
              <w:rPr>
                <w:rFonts w:ascii="HGPｺﾞｼｯｸM" w:eastAsia="HGPｺﾞｼｯｸM" w:hAnsi="HG丸ｺﾞｼｯｸM-PRO"/>
                <w:szCs w:val="21"/>
              </w:rPr>
            </w:pPr>
            <w:r>
              <w:rPr>
                <w:rFonts w:ascii="HGPｺﾞｼｯｸM" w:eastAsia="HGPｺﾞｼｯｸM" w:hAnsi="HG丸ｺﾞｼｯｸM-PRO" w:hint="eastAsia"/>
                <w:szCs w:val="21"/>
              </w:rPr>
              <w:t>Mail：　　　　　　　　　　　　　　　　　　　　　Tel:</w:t>
            </w:r>
          </w:p>
        </w:tc>
      </w:tr>
      <w:tr w:rsidR="00162A38" w:rsidTr="0022129C">
        <w:trPr>
          <w:trHeight w:val="5436"/>
        </w:trPr>
        <w:tc>
          <w:tcPr>
            <w:tcW w:w="2743" w:type="dxa"/>
            <w:gridSpan w:val="2"/>
            <w:vAlign w:val="center"/>
          </w:tcPr>
          <w:p w:rsidR="00BB646F" w:rsidRDefault="007863EB" w:rsidP="00BB646F">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ご意見</w:t>
            </w:r>
            <w:r w:rsidR="00BB646F">
              <w:rPr>
                <w:rFonts w:ascii="HGPｺﾞｼｯｸM" w:eastAsia="HGPｺﾞｼｯｸM" w:hAnsi="HG丸ｺﾞｼｯｸM-PRO" w:hint="eastAsia"/>
                <w:szCs w:val="21"/>
              </w:rPr>
              <w:t>等</w:t>
            </w:r>
            <w:r w:rsidR="00936F9C">
              <w:rPr>
                <w:rFonts w:ascii="HGPｺﾞｼｯｸM" w:eastAsia="HGPｺﾞｼｯｸM" w:hAnsi="HG丸ｺﾞｼｯｸM-PRO" w:hint="eastAsia"/>
                <w:szCs w:val="21"/>
              </w:rPr>
              <w:t>ございましたら</w:t>
            </w:r>
          </w:p>
          <w:p w:rsidR="00BB646F" w:rsidRDefault="00BB646F" w:rsidP="00BB646F">
            <w:pPr>
              <w:spacing w:line="240" w:lineRule="exact"/>
              <w:jc w:val="center"/>
              <w:rPr>
                <w:rFonts w:ascii="HGPｺﾞｼｯｸM" w:eastAsia="HGPｺﾞｼｯｸM" w:hAnsi="HG丸ｺﾞｼｯｸM-PRO"/>
                <w:szCs w:val="21"/>
              </w:rPr>
            </w:pPr>
            <w:r>
              <w:rPr>
                <w:rFonts w:ascii="HGPｺﾞｼｯｸM" w:eastAsia="HGPｺﾞｼｯｸM" w:hAnsi="HG丸ｺﾞｼｯｸM-PRO" w:hint="eastAsia"/>
                <w:szCs w:val="21"/>
              </w:rPr>
              <w:t>ご記入下さい</w:t>
            </w:r>
          </w:p>
          <w:p w:rsidR="003022A1" w:rsidRPr="00F350F9" w:rsidRDefault="003022A1" w:rsidP="003022A1">
            <w:pPr>
              <w:spacing w:line="240" w:lineRule="exact"/>
              <w:rPr>
                <w:rFonts w:ascii="HGPｺﾞｼｯｸM" w:eastAsia="HGPｺﾞｼｯｸM" w:hAnsi="HG丸ｺﾞｼｯｸM-PRO"/>
                <w:szCs w:val="21"/>
              </w:rPr>
            </w:pPr>
          </w:p>
        </w:tc>
        <w:tc>
          <w:tcPr>
            <w:tcW w:w="6979" w:type="dxa"/>
            <w:gridSpan w:val="3"/>
          </w:tcPr>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p w:rsidR="003022A1" w:rsidRDefault="003022A1" w:rsidP="003022A1">
            <w:pPr>
              <w:spacing w:line="240" w:lineRule="exact"/>
              <w:rPr>
                <w:rFonts w:ascii="HGPｺﾞｼｯｸM" w:eastAsia="HGPｺﾞｼｯｸM" w:hAnsi="HG丸ｺﾞｼｯｸM-PRO"/>
                <w:szCs w:val="21"/>
              </w:rPr>
            </w:pPr>
          </w:p>
        </w:tc>
      </w:tr>
    </w:tbl>
    <w:p w:rsidR="003022A1" w:rsidRPr="00965DC8" w:rsidRDefault="00965DC8" w:rsidP="0022129C">
      <w:pPr>
        <w:spacing w:line="260" w:lineRule="exact"/>
        <w:ind w:leftChars="100" w:left="420" w:hangingChars="100" w:hanging="210"/>
        <w:jc w:val="left"/>
        <w:rPr>
          <w:rFonts w:ascii="Meiryo UI" w:eastAsia="Meiryo UI" w:hAnsi="Meiryo UI"/>
          <w:szCs w:val="21"/>
        </w:rPr>
      </w:pPr>
      <w:r w:rsidRPr="00965DC8">
        <w:rPr>
          <w:rFonts w:ascii="Meiryo UI" w:eastAsia="Meiryo UI" w:hAnsi="Meiryo UI" w:hint="eastAsia"/>
          <w:szCs w:val="21"/>
        </w:rPr>
        <w:t>※</w:t>
      </w:r>
      <w:r w:rsidRPr="00965DC8">
        <w:rPr>
          <w:rFonts w:ascii="Meiryo UI" w:eastAsia="Meiryo UI" w:hAnsi="Meiryo UI" w:hint="eastAsia"/>
          <w:szCs w:val="21"/>
        </w:rPr>
        <w:t>本セミナーは</w:t>
      </w:r>
      <w:proofErr w:type="spellStart"/>
      <w:r w:rsidRPr="00965DC8">
        <w:rPr>
          <w:rFonts w:ascii="Meiryo UI" w:eastAsia="Meiryo UI" w:hAnsi="Meiryo UI" w:hint="eastAsia"/>
          <w:szCs w:val="21"/>
        </w:rPr>
        <w:t>Webex</w:t>
      </w:r>
      <w:proofErr w:type="spellEnd"/>
      <w:r w:rsidRPr="00965DC8">
        <w:rPr>
          <w:rFonts w:ascii="Meiryo UI" w:eastAsia="Meiryo UI" w:hAnsi="Meiryo UI" w:hint="eastAsia"/>
          <w:szCs w:val="21"/>
        </w:rPr>
        <w:t>を使用した無料の</w:t>
      </w:r>
      <w:r w:rsidRPr="00965DC8">
        <w:rPr>
          <w:rFonts w:ascii="Meiryo UI" w:eastAsia="Meiryo UI" w:hAnsi="Meiryo UI" w:hint="eastAsia"/>
          <w:szCs w:val="21"/>
        </w:rPr>
        <w:t>オンラインセミナーとなります。　お申し込み後、参加URLをお送りいたしますのでそちらからご参加ください。</w:t>
      </w:r>
    </w:p>
    <w:p w:rsidR="00965DC8" w:rsidRDefault="00965DC8" w:rsidP="0022129C">
      <w:pPr>
        <w:spacing w:line="260" w:lineRule="exact"/>
        <w:ind w:leftChars="100" w:left="420" w:hangingChars="100" w:hanging="210"/>
        <w:jc w:val="left"/>
        <w:rPr>
          <w:rFonts w:ascii="Meiryo UI" w:eastAsia="Meiryo UI" w:hAnsi="Meiryo UI"/>
          <w:b/>
          <w:sz w:val="24"/>
          <w:szCs w:val="21"/>
          <w:u w:val="single"/>
        </w:rPr>
      </w:pPr>
      <w:r w:rsidRPr="00965DC8">
        <w:rPr>
          <w:rFonts w:ascii="Meiryo UI" w:eastAsia="Meiryo UI" w:hAnsi="Meiryo UI" w:hint="eastAsia"/>
          <w:szCs w:val="21"/>
        </w:rPr>
        <w:t>※</w:t>
      </w:r>
      <w:r w:rsidR="0022129C">
        <w:rPr>
          <w:rFonts w:ascii="Meiryo UI" w:eastAsia="Meiryo UI" w:hAnsi="Meiryo UI" w:hint="eastAsia"/>
          <w:szCs w:val="21"/>
        </w:rPr>
        <w:t>本申込書はログインいただく方ごとにご提出ください。また、</w:t>
      </w:r>
      <w:r w:rsidR="00F350F9">
        <w:rPr>
          <w:rFonts w:ascii="Meiryo UI" w:eastAsia="Meiryo UI" w:hAnsi="Meiryo UI" w:hint="eastAsia"/>
          <w:szCs w:val="21"/>
        </w:rPr>
        <w:t>同一メールアドレスでの複数名申込は、できかねますのでご了承ください。</w:t>
      </w:r>
    </w:p>
    <w:p w:rsidR="00965DC8" w:rsidRDefault="00965DC8" w:rsidP="003022A1">
      <w:pPr>
        <w:spacing w:beforeLines="50" w:before="180" w:afterLines="50" w:after="180" w:line="280" w:lineRule="exact"/>
        <w:ind w:firstLineChars="100" w:firstLine="240"/>
        <w:jc w:val="left"/>
        <w:rPr>
          <w:rFonts w:ascii="Meiryo UI" w:eastAsia="Meiryo UI" w:hAnsi="Meiryo UI"/>
          <w:b/>
          <w:sz w:val="24"/>
          <w:szCs w:val="21"/>
          <w:u w:val="single"/>
        </w:rPr>
      </w:pPr>
    </w:p>
    <w:p w:rsidR="0022129C" w:rsidRDefault="0022129C" w:rsidP="003022A1">
      <w:pPr>
        <w:spacing w:beforeLines="50" w:before="180" w:afterLines="50" w:after="180" w:line="280" w:lineRule="exact"/>
        <w:ind w:firstLineChars="100" w:firstLine="240"/>
        <w:jc w:val="left"/>
        <w:rPr>
          <w:rFonts w:ascii="Meiryo UI" w:eastAsia="Meiryo UI" w:hAnsi="Meiryo UI" w:hint="eastAsia"/>
          <w:b/>
          <w:sz w:val="24"/>
          <w:szCs w:val="21"/>
          <w:u w:val="single"/>
        </w:rPr>
      </w:pPr>
      <w:bookmarkStart w:id="0" w:name="_GoBack"/>
      <w:bookmarkEnd w:id="0"/>
    </w:p>
    <w:p w:rsidR="003022A1" w:rsidRPr="0022129C" w:rsidRDefault="003022A1" w:rsidP="0022129C">
      <w:pPr>
        <w:spacing w:beforeLines="50" w:before="180" w:afterLines="50" w:after="180" w:line="280" w:lineRule="exact"/>
        <w:jc w:val="left"/>
        <w:rPr>
          <w:rFonts w:ascii="Meiryo UI" w:eastAsia="Meiryo UI" w:hAnsi="Meiryo UI"/>
          <w:b/>
          <w:sz w:val="22"/>
          <w:u w:val="single"/>
        </w:rPr>
      </w:pPr>
      <w:r w:rsidRPr="0022129C">
        <w:rPr>
          <w:rFonts w:hint="eastAsia"/>
          <w:b/>
          <w:noProof/>
          <w:sz w:val="22"/>
          <w:u w:val="single"/>
        </w:rPr>
        <w:drawing>
          <wp:anchor distT="0" distB="0" distL="114300" distR="114300" simplePos="0" relativeHeight="251661312" behindDoc="0" locked="0" layoutInCell="1" allowOverlap="1" wp14:anchorId="34FF9A4C" wp14:editId="4CCF2EB3">
            <wp:simplePos x="0" y="0"/>
            <wp:positionH relativeFrom="margin">
              <wp:posOffset>4712202</wp:posOffset>
            </wp:positionH>
            <wp:positionV relativeFrom="paragraph">
              <wp:posOffset>87630</wp:posOffset>
            </wp:positionV>
            <wp:extent cx="1383665" cy="1190625"/>
            <wp:effectExtent l="0" t="0" r="698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29C">
        <w:rPr>
          <w:rFonts w:ascii="Meiryo UI" w:eastAsia="Meiryo UI" w:hAnsi="Meiryo UI" w:hint="eastAsia"/>
          <w:b/>
          <w:sz w:val="22"/>
          <w:u w:val="single"/>
        </w:rPr>
        <w:t>かわさき水ビジネスネットワーク</w:t>
      </w:r>
    </w:p>
    <w:p w:rsidR="003022A1" w:rsidRPr="0022129C" w:rsidRDefault="003022A1" w:rsidP="0022129C">
      <w:pPr>
        <w:spacing w:line="280" w:lineRule="exact"/>
        <w:jc w:val="left"/>
        <w:rPr>
          <w:rFonts w:ascii="Meiryo UI" w:eastAsia="Meiryo UI" w:hAnsi="Meiryo UI"/>
          <w:sz w:val="22"/>
        </w:rPr>
      </w:pPr>
      <w:r w:rsidRPr="0022129C">
        <w:rPr>
          <w:rFonts w:ascii="Meiryo UI" w:eastAsia="Meiryo UI" w:hAnsi="Meiryo UI" w:hint="eastAsia"/>
          <w:sz w:val="22"/>
        </w:rPr>
        <w:t>かわさき水ビジネスネットワークは、民間企業と川崎市が参画し、官民連携・協調し</w:t>
      </w:r>
      <w:r w:rsidR="0022129C">
        <w:rPr>
          <w:rFonts w:ascii="Meiryo UI" w:eastAsia="Meiryo UI" w:hAnsi="Meiryo UI" w:hint="eastAsia"/>
          <w:sz w:val="22"/>
        </w:rPr>
        <w:t xml:space="preserve">　</w:t>
      </w:r>
      <w:r w:rsidRPr="0022129C">
        <w:rPr>
          <w:rFonts w:ascii="Meiryo UI" w:eastAsia="Meiryo UI" w:hAnsi="Meiryo UI" w:hint="eastAsia"/>
          <w:sz w:val="22"/>
        </w:rPr>
        <w:t>ながら水ビジネスを推進することで世界の水環境改善を目指すプラットフォームです。</w:t>
      </w:r>
    </w:p>
    <w:p w:rsidR="003022A1" w:rsidRPr="0022129C" w:rsidRDefault="003022A1" w:rsidP="003022A1">
      <w:pPr>
        <w:spacing w:line="280" w:lineRule="exact"/>
        <w:ind w:firstLineChars="100" w:firstLine="220"/>
        <w:jc w:val="left"/>
        <w:rPr>
          <w:rFonts w:ascii="Meiryo UI" w:eastAsia="Meiryo UI" w:hAnsi="Meiryo UI"/>
          <w:sz w:val="22"/>
        </w:rPr>
      </w:pPr>
    </w:p>
    <w:p w:rsidR="003022A1" w:rsidRDefault="003022A1" w:rsidP="003022A1">
      <w:pPr>
        <w:spacing w:line="280" w:lineRule="exact"/>
        <w:ind w:firstLineChars="100" w:firstLine="220"/>
        <w:jc w:val="left"/>
        <w:rPr>
          <w:rFonts w:ascii="Meiryo UI" w:eastAsia="Meiryo UI" w:hAnsi="Meiryo UI"/>
          <w:szCs w:val="21"/>
        </w:rPr>
      </w:pPr>
      <w:r w:rsidRPr="0022129C">
        <w:rPr>
          <w:rFonts w:ascii="Meiryo UI" w:eastAsia="Meiryo UI" w:hAnsi="Meiryo UI" w:hint="eastAsia"/>
          <w:sz w:val="22"/>
        </w:rPr>
        <w:t>詳しくは、WEB（https://www.kawabiznet.com）をご覧ください。</w:t>
      </w:r>
    </w:p>
    <w:p w:rsidR="003022A1" w:rsidRPr="003022A1" w:rsidRDefault="003022A1" w:rsidP="00E37AD6">
      <w:pPr>
        <w:spacing w:line="240" w:lineRule="exact"/>
        <w:jc w:val="left"/>
        <w:rPr>
          <w:rFonts w:ascii="HGPｺﾞｼｯｸM" w:eastAsia="HGPｺﾞｼｯｸM" w:hAnsi="HG丸ｺﾞｼｯｸM-PRO"/>
          <w:szCs w:val="21"/>
        </w:rPr>
      </w:pPr>
    </w:p>
    <w:sectPr w:rsidR="003022A1" w:rsidRPr="003022A1" w:rsidSect="00CD0C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FF" w:rsidRDefault="00BC20FF" w:rsidP="004E087B">
      <w:r>
        <w:separator/>
      </w:r>
    </w:p>
  </w:endnote>
  <w:endnote w:type="continuationSeparator" w:id="0">
    <w:p w:rsidR="00BC20FF" w:rsidRDefault="00BC20FF" w:rsidP="004E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FF" w:rsidRDefault="00BC20FF" w:rsidP="004E087B">
      <w:r>
        <w:separator/>
      </w:r>
    </w:p>
  </w:footnote>
  <w:footnote w:type="continuationSeparator" w:id="0">
    <w:p w:rsidR="00BC20FF" w:rsidRDefault="00BC20FF" w:rsidP="004E0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C25DB"/>
    <w:multiLevelType w:val="hybridMultilevel"/>
    <w:tmpl w:val="E1AE70F2"/>
    <w:lvl w:ilvl="0" w:tplc="75C80336">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90CD9"/>
    <w:multiLevelType w:val="hybridMultilevel"/>
    <w:tmpl w:val="998633A0"/>
    <w:lvl w:ilvl="0" w:tplc="75C80336">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F5C64"/>
    <w:multiLevelType w:val="hybridMultilevel"/>
    <w:tmpl w:val="65444090"/>
    <w:lvl w:ilvl="0" w:tplc="75C80336">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16E8E"/>
    <w:multiLevelType w:val="hybridMultilevel"/>
    <w:tmpl w:val="14B007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D51324"/>
    <w:multiLevelType w:val="hybridMultilevel"/>
    <w:tmpl w:val="41909D54"/>
    <w:lvl w:ilvl="0" w:tplc="B8E6C0AC">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5F"/>
    <w:rsid w:val="00027FD0"/>
    <w:rsid w:val="0005031A"/>
    <w:rsid w:val="000539B6"/>
    <w:rsid w:val="00056091"/>
    <w:rsid w:val="00064BE9"/>
    <w:rsid w:val="00071C23"/>
    <w:rsid w:val="00095F95"/>
    <w:rsid w:val="000B0A1B"/>
    <w:rsid w:val="000D24D6"/>
    <w:rsid w:val="000D519C"/>
    <w:rsid w:val="00103D5F"/>
    <w:rsid w:val="00120402"/>
    <w:rsid w:val="0012534E"/>
    <w:rsid w:val="001440F4"/>
    <w:rsid w:val="00162A38"/>
    <w:rsid w:val="00170F65"/>
    <w:rsid w:val="00177DC5"/>
    <w:rsid w:val="001A3108"/>
    <w:rsid w:val="001D48A2"/>
    <w:rsid w:val="001F1114"/>
    <w:rsid w:val="0022129C"/>
    <w:rsid w:val="00254F28"/>
    <w:rsid w:val="00272E11"/>
    <w:rsid w:val="00287829"/>
    <w:rsid w:val="002928EB"/>
    <w:rsid w:val="002E2B15"/>
    <w:rsid w:val="002F6CE8"/>
    <w:rsid w:val="003022A1"/>
    <w:rsid w:val="003032B5"/>
    <w:rsid w:val="00354594"/>
    <w:rsid w:val="00393323"/>
    <w:rsid w:val="003B09E1"/>
    <w:rsid w:val="003B3B82"/>
    <w:rsid w:val="003E5EE3"/>
    <w:rsid w:val="003F071D"/>
    <w:rsid w:val="003F695A"/>
    <w:rsid w:val="00411FF7"/>
    <w:rsid w:val="004531B5"/>
    <w:rsid w:val="00464CDB"/>
    <w:rsid w:val="00473D83"/>
    <w:rsid w:val="00476E58"/>
    <w:rsid w:val="004C7C50"/>
    <w:rsid w:val="004E087B"/>
    <w:rsid w:val="004E33C3"/>
    <w:rsid w:val="004E532B"/>
    <w:rsid w:val="004E7715"/>
    <w:rsid w:val="00535161"/>
    <w:rsid w:val="00550ADA"/>
    <w:rsid w:val="00550F88"/>
    <w:rsid w:val="005526B9"/>
    <w:rsid w:val="0055590C"/>
    <w:rsid w:val="00563350"/>
    <w:rsid w:val="00580EE4"/>
    <w:rsid w:val="0058754E"/>
    <w:rsid w:val="005E495B"/>
    <w:rsid w:val="005F2E7B"/>
    <w:rsid w:val="00601AB6"/>
    <w:rsid w:val="006071A8"/>
    <w:rsid w:val="00630D43"/>
    <w:rsid w:val="00633082"/>
    <w:rsid w:val="006514A9"/>
    <w:rsid w:val="006539B8"/>
    <w:rsid w:val="00667577"/>
    <w:rsid w:val="006678F7"/>
    <w:rsid w:val="0067073D"/>
    <w:rsid w:val="006A51D5"/>
    <w:rsid w:val="006B694C"/>
    <w:rsid w:val="006C7AB3"/>
    <w:rsid w:val="00704E2B"/>
    <w:rsid w:val="00717769"/>
    <w:rsid w:val="00720ACE"/>
    <w:rsid w:val="007227D1"/>
    <w:rsid w:val="00724DF5"/>
    <w:rsid w:val="00731BDF"/>
    <w:rsid w:val="0073250D"/>
    <w:rsid w:val="007863EB"/>
    <w:rsid w:val="00795FF4"/>
    <w:rsid w:val="007C727D"/>
    <w:rsid w:val="007C7E22"/>
    <w:rsid w:val="00800861"/>
    <w:rsid w:val="00844C14"/>
    <w:rsid w:val="00845DB1"/>
    <w:rsid w:val="00852C20"/>
    <w:rsid w:val="00876859"/>
    <w:rsid w:val="008952BC"/>
    <w:rsid w:val="008D732F"/>
    <w:rsid w:val="008F15DE"/>
    <w:rsid w:val="008F4D5A"/>
    <w:rsid w:val="00936F9C"/>
    <w:rsid w:val="009633E8"/>
    <w:rsid w:val="00965DC8"/>
    <w:rsid w:val="00980E4F"/>
    <w:rsid w:val="00981AB6"/>
    <w:rsid w:val="009A7699"/>
    <w:rsid w:val="009B0598"/>
    <w:rsid w:val="009D5DDD"/>
    <w:rsid w:val="009E1062"/>
    <w:rsid w:val="009E5D7E"/>
    <w:rsid w:val="00A04A52"/>
    <w:rsid w:val="00A05808"/>
    <w:rsid w:val="00A26414"/>
    <w:rsid w:val="00A308C1"/>
    <w:rsid w:val="00A54987"/>
    <w:rsid w:val="00A62F05"/>
    <w:rsid w:val="00A75070"/>
    <w:rsid w:val="00AC697A"/>
    <w:rsid w:val="00B1319F"/>
    <w:rsid w:val="00B505E3"/>
    <w:rsid w:val="00BB476B"/>
    <w:rsid w:val="00BB646F"/>
    <w:rsid w:val="00BC20FF"/>
    <w:rsid w:val="00BD3110"/>
    <w:rsid w:val="00BD6142"/>
    <w:rsid w:val="00BF13A1"/>
    <w:rsid w:val="00BF5CEC"/>
    <w:rsid w:val="00C25E4C"/>
    <w:rsid w:val="00C301C6"/>
    <w:rsid w:val="00C3048A"/>
    <w:rsid w:val="00C9073C"/>
    <w:rsid w:val="00CB4C77"/>
    <w:rsid w:val="00CC5C23"/>
    <w:rsid w:val="00CD0C4C"/>
    <w:rsid w:val="00CF23D6"/>
    <w:rsid w:val="00CF38F3"/>
    <w:rsid w:val="00D0542C"/>
    <w:rsid w:val="00D30194"/>
    <w:rsid w:val="00D3398B"/>
    <w:rsid w:val="00D369BF"/>
    <w:rsid w:val="00D40094"/>
    <w:rsid w:val="00D52722"/>
    <w:rsid w:val="00D61DE3"/>
    <w:rsid w:val="00D64AD5"/>
    <w:rsid w:val="00D8597D"/>
    <w:rsid w:val="00DA63EA"/>
    <w:rsid w:val="00E1764C"/>
    <w:rsid w:val="00E37A1D"/>
    <w:rsid w:val="00E37AD6"/>
    <w:rsid w:val="00E5671C"/>
    <w:rsid w:val="00EB1902"/>
    <w:rsid w:val="00EB42A3"/>
    <w:rsid w:val="00EC309B"/>
    <w:rsid w:val="00ED7C42"/>
    <w:rsid w:val="00F00BC7"/>
    <w:rsid w:val="00F2409C"/>
    <w:rsid w:val="00F30D97"/>
    <w:rsid w:val="00F350F9"/>
    <w:rsid w:val="00F41CFA"/>
    <w:rsid w:val="00F64377"/>
    <w:rsid w:val="00F67912"/>
    <w:rsid w:val="00F80EBD"/>
    <w:rsid w:val="00FA6AFF"/>
    <w:rsid w:val="00FA786F"/>
    <w:rsid w:val="00FD0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F41B040-0E1B-4727-951E-B9728E7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A8"/>
    <w:pPr>
      <w:ind w:leftChars="400" w:left="840"/>
    </w:pPr>
  </w:style>
  <w:style w:type="paragraph" w:styleId="a4">
    <w:name w:val="header"/>
    <w:basedOn w:val="a"/>
    <w:link w:val="a5"/>
    <w:uiPriority w:val="99"/>
    <w:unhideWhenUsed/>
    <w:rsid w:val="004E087B"/>
    <w:pPr>
      <w:tabs>
        <w:tab w:val="center" w:pos="4252"/>
        <w:tab w:val="right" w:pos="8504"/>
      </w:tabs>
      <w:snapToGrid w:val="0"/>
    </w:pPr>
  </w:style>
  <w:style w:type="character" w:customStyle="1" w:styleId="a5">
    <w:name w:val="ヘッダー (文字)"/>
    <w:basedOn w:val="a0"/>
    <w:link w:val="a4"/>
    <w:uiPriority w:val="99"/>
    <w:rsid w:val="004E087B"/>
  </w:style>
  <w:style w:type="paragraph" w:styleId="a6">
    <w:name w:val="footer"/>
    <w:basedOn w:val="a"/>
    <w:link w:val="a7"/>
    <w:uiPriority w:val="99"/>
    <w:unhideWhenUsed/>
    <w:rsid w:val="004E087B"/>
    <w:pPr>
      <w:tabs>
        <w:tab w:val="center" w:pos="4252"/>
        <w:tab w:val="right" w:pos="8504"/>
      </w:tabs>
      <w:snapToGrid w:val="0"/>
    </w:pPr>
  </w:style>
  <w:style w:type="character" w:customStyle="1" w:styleId="a7">
    <w:name w:val="フッター (文字)"/>
    <w:basedOn w:val="a0"/>
    <w:link w:val="a6"/>
    <w:uiPriority w:val="99"/>
    <w:rsid w:val="004E087B"/>
  </w:style>
  <w:style w:type="paragraph" w:styleId="a8">
    <w:name w:val="Balloon Text"/>
    <w:basedOn w:val="a"/>
    <w:link w:val="a9"/>
    <w:uiPriority w:val="99"/>
    <w:semiHidden/>
    <w:unhideWhenUsed/>
    <w:rsid w:val="00FD02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20F"/>
    <w:rPr>
      <w:rFonts w:asciiTheme="majorHAnsi" w:eastAsiaTheme="majorEastAsia" w:hAnsiTheme="majorHAnsi" w:cstheme="majorBidi"/>
      <w:sz w:val="18"/>
      <w:szCs w:val="18"/>
    </w:rPr>
  </w:style>
  <w:style w:type="character" w:styleId="aa">
    <w:name w:val="Hyperlink"/>
    <w:basedOn w:val="a0"/>
    <w:uiPriority w:val="99"/>
    <w:unhideWhenUsed/>
    <w:rsid w:val="00EB1902"/>
    <w:rPr>
      <w:color w:val="0000FF" w:themeColor="hyperlink"/>
      <w:u w:val="single"/>
    </w:rPr>
  </w:style>
  <w:style w:type="table" w:styleId="ab">
    <w:name w:val="Table Grid"/>
    <w:basedOn w:val="a1"/>
    <w:uiPriority w:val="59"/>
    <w:rsid w:val="0007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50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F5CEC"/>
  </w:style>
  <w:style w:type="character" w:customStyle="1" w:styleId="ad">
    <w:name w:val="日付 (文字)"/>
    <w:basedOn w:val="a0"/>
    <w:link w:val="ac"/>
    <w:uiPriority w:val="99"/>
    <w:semiHidden/>
    <w:rsid w:val="00BF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CDD5-A5A9-4A27-A7F7-7B45B6E8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正宏</dc:creator>
  <cp:lastModifiedBy>Windows ユーザー</cp:lastModifiedBy>
  <cp:revision>3</cp:revision>
  <cp:lastPrinted>2018-07-31T04:24:00Z</cp:lastPrinted>
  <dcterms:created xsi:type="dcterms:W3CDTF">2021-01-18T23:43:00Z</dcterms:created>
  <dcterms:modified xsi:type="dcterms:W3CDTF">2021-01-19T01:18:00Z</dcterms:modified>
</cp:coreProperties>
</file>